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21AD3FF" w14:textId="77777777" w:rsidR="002D0DE3" w:rsidRDefault="002D0DE3" w:rsidP="002D0DE3"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学生宿舍双层铁床的尺寸厚度与保养技巧</w:t>
      </w:r>
    </w:p>
    <w:p w14:paraId="3A43D1DA" w14:textId="77777777" w:rsidR="002D0DE3" w:rsidRDefault="002D0DE3" w:rsidP="002D0DE3">
      <w:pPr>
        <w:jc w:val="lef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一、双层床的尺寸</w:t>
      </w:r>
    </w:p>
    <w:p w14:paraId="56D66778" w14:textId="77777777" w:rsidR="002D0DE3" w:rsidRDefault="002D0DE3" w:rsidP="002D0DE3">
      <w:pPr>
        <w:jc w:val="lef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1、铁床床架：方管、圆管、型材管、大弯管四种：规格如下</w:t>
      </w:r>
    </w:p>
    <w:p w14:paraId="7A4C472C" w14:textId="77777777" w:rsidR="002D0DE3" w:rsidRDefault="002D0DE3" w:rsidP="002D0DE3">
      <w:pPr>
        <w:jc w:val="lef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①、160 厘米*60 厘米*160 厘米（双层上下铺）</w:t>
      </w:r>
    </w:p>
    <w:p w14:paraId="5B53685B" w14:textId="77777777" w:rsidR="002D0DE3" w:rsidRDefault="002D0DE3" w:rsidP="002D0DE3">
      <w:pPr>
        <w:jc w:val="lef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②、200 厘米*97 厘米*170 厘米（双层上下铺）</w:t>
      </w:r>
    </w:p>
    <w:p w14:paraId="29D75130" w14:textId="77777777" w:rsidR="002D0DE3" w:rsidRDefault="002D0DE3" w:rsidP="002D0DE3">
      <w:pPr>
        <w:jc w:val="lef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③、200 厘米*97 厘米*200 厘米（双层上下铺）</w:t>
      </w:r>
    </w:p>
    <w:p w14:paraId="44526804" w14:textId="77777777" w:rsidR="002D0DE3" w:rsidRDefault="002D0DE3" w:rsidP="002D0DE3">
      <w:pPr>
        <w:jc w:val="lef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④、200 厘米*120 厘米*170 厘米（双层上下铺）</w:t>
      </w:r>
    </w:p>
    <w:p w14:paraId="286D4988" w14:textId="77777777" w:rsidR="002D0DE3" w:rsidRDefault="002D0DE3" w:rsidP="002D0DE3">
      <w:pPr>
        <w:jc w:val="lef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⑤、200 厘米*97 厘米*70 厘米（单层）</w:t>
      </w:r>
    </w:p>
    <w:p w14:paraId="03AAA55A" w14:textId="77777777" w:rsidR="002D0DE3" w:rsidRDefault="002D0DE3" w:rsidP="002D0DE3">
      <w:pPr>
        <w:jc w:val="lef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⑥、200 厘米*120 厘米*75 厘米（单层）</w:t>
      </w:r>
    </w:p>
    <w:p w14:paraId="449610FD" w14:textId="77777777" w:rsidR="002D0DE3" w:rsidRDefault="002D0DE3" w:rsidP="002D0DE3">
      <w:pPr>
        <w:jc w:val="lef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⑦、200 厘米*150 厘米*75 厘米（单层）</w:t>
      </w:r>
    </w:p>
    <w:p w14:paraId="4C168297" w14:textId="77777777" w:rsidR="002D0DE3" w:rsidRDefault="002D0DE3" w:rsidP="002D0DE3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二、铁床管的厚度</w:t>
      </w:r>
    </w:p>
    <w:p w14:paraId="438C4546" w14:textId="7C249585" w:rsidR="00BE64A3" w:rsidRDefault="00BE64A3" w:rsidP="002D0DE3">
      <w:pPr>
        <w:jc w:val="left"/>
        <w:rPr>
          <w:sz w:val="24"/>
          <w:szCs w:val="24"/>
        </w:rPr>
      </w:pPr>
      <w:r>
        <w:rPr>
          <w:rFonts w:hint="eastAsia"/>
          <w:noProof/>
          <w:sz w:val="24"/>
          <w:szCs w:val="24"/>
        </w:rPr>
        <w:lastRenderedPageBreak/>
        <w:drawing>
          <wp:inline distT="0" distB="0" distL="0" distR="0" wp14:anchorId="22890E2C" wp14:editId="2E95A8D8">
            <wp:extent cx="5274310" cy="5274310"/>
            <wp:effectExtent l="0" t="0" r="2540" b="2540"/>
            <wp:docPr id="59280975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2809759" name="图片 592809759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DB5C5D" w14:textId="601A43A1" w:rsidR="00BE64A3" w:rsidRDefault="00BE64A3" w:rsidP="002D0DE3">
      <w:pPr>
        <w:jc w:val="left"/>
        <w:rPr>
          <w:rFonts w:hint="eastAsia"/>
          <w:sz w:val="24"/>
          <w:szCs w:val="24"/>
        </w:rPr>
      </w:pPr>
      <w:r>
        <w:rPr>
          <w:rFonts w:hint="eastAsia"/>
          <w:noProof/>
          <w:sz w:val="24"/>
          <w:szCs w:val="24"/>
        </w:rPr>
        <w:lastRenderedPageBreak/>
        <w:drawing>
          <wp:inline distT="0" distB="0" distL="0" distR="0" wp14:anchorId="6AA165DB" wp14:editId="62670361">
            <wp:extent cx="5274310" cy="5274310"/>
            <wp:effectExtent l="0" t="0" r="2540" b="2540"/>
            <wp:docPr id="63530030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5300305" name="图片 635300305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9CBC0A" w14:textId="77777777" w:rsidR="002D0DE3" w:rsidRPr="00BE64A3" w:rsidRDefault="002D0DE3" w:rsidP="002D0DE3">
      <w:pPr>
        <w:jc w:val="left"/>
        <w:rPr>
          <w:rFonts w:hint="eastAsia"/>
          <w:sz w:val="24"/>
          <w:szCs w:val="24"/>
        </w:rPr>
      </w:pPr>
      <w:r w:rsidRPr="00BE64A3">
        <w:rPr>
          <w:rFonts w:hint="eastAsia"/>
          <w:sz w:val="24"/>
          <w:szCs w:val="24"/>
        </w:rPr>
        <w:t>(1)方管：1.0 毫米 1.2 毫米 1.5 毫米</w:t>
      </w:r>
    </w:p>
    <w:p w14:paraId="15E695AA" w14:textId="77777777" w:rsidR="002D0DE3" w:rsidRPr="00BE64A3" w:rsidRDefault="002D0DE3" w:rsidP="002D0DE3">
      <w:pPr>
        <w:jc w:val="left"/>
        <w:rPr>
          <w:rFonts w:hint="eastAsia"/>
          <w:sz w:val="24"/>
          <w:szCs w:val="24"/>
        </w:rPr>
      </w:pPr>
      <w:r w:rsidRPr="00BE64A3">
        <w:rPr>
          <w:rFonts w:hint="eastAsia"/>
          <w:sz w:val="24"/>
          <w:szCs w:val="24"/>
        </w:rPr>
        <w:t>(2)圆管：1.0 毫米 1.2 毫米 1.5 毫米</w:t>
      </w:r>
    </w:p>
    <w:p w14:paraId="4A085FEB" w14:textId="77777777" w:rsidR="002D0DE3" w:rsidRPr="00BE64A3" w:rsidRDefault="002D0DE3" w:rsidP="002D0DE3">
      <w:pPr>
        <w:jc w:val="left"/>
        <w:rPr>
          <w:rFonts w:hint="eastAsia"/>
          <w:sz w:val="24"/>
          <w:szCs w:val="24"/>
        </w:rPr>
      </w:pPr>
      <w:r w:rsidRPr="00BE64A3">
        <w:rPr>
          <w:rFonts w:hint="eastAsia"/>
          <w:sz w:val="24"/>
          <w:szCs w:val="24"/>
        </w:rPr>
        <w:t>(3)型材：1.2 毫米 1.5 毫米</w:t>
      </w:r>
    </w:p>
    <w:p w14:paraId="3E5486F3" w14:textId="77777777" w:rsidR="002D0DE3" w:rsidRPr="00BE64A3" w:rsidRDefault="002D0DE3" w:rsidP="002D0DE3">
      <w:pPr>
        <w:jc w:val="left"/>
        <w:rPr>
          <w:rFonts w:hint="eastAsia"/>
          <w:sz w:val="24"/>
          <w:szCs w:val="24"/>
        </w:rPr>
      </w:pPr>
      <w:r w:rsidRPr="00BE64A3">
        <w:rPr>
          <w:rFonts w:hint="eastAsia"/>
          <w:sz w:val="24"/>
          <w:szCs w:val="24"/>
        </w:rPr>
        <w:t>三、保养 ；</w:t>
      </w:r>
    </w:p>
    <w:p w14:paraId="4BC9E42E" w14:textId="77777777" w:rsidR="002D0DE3" w:rsidRPr="00BE64A3" w:rsidRDefault="002D0DE3" w:rsidP="002D0DE3">
      <w:pPr>
        <w:jc w:val="left"/>
        <w:rPr>
          <w:rFonts w:hint="eastAsia"/>
          <w:sz w:val="24"/>
          <w:szCs w:val="24"/>
        </w:rPr>
      </w:pPr>
      <w:r w:rsidRPr="00BE64A3">
        <w:rPr>
          <w:rFonts w:hint="eastAsia"/>
          <w:sz w:val="24"/>
          <w:szCs w:val="24"/>
        </w:rPr>
        <w:t>1、不要在床上跳跃，以免单点受力过大使弹簧受损。</w:t>
      </w:r>
    </w:p>
    <w:p w14:paraId="1B4392A1" w14:textId="77777777" w:rsidR="002D0DE3" w:rsidRPr="00BE64A3" w:rsidRDefault="002D0DE3" w:rsidP="002D0DE3">
      <w:pPr>
        <w:jc w:val="left"/>
        <w:rPr>
          <w:rFonts w:hint="eastAsia"/>
          <w:sz w:val="24"/>
          <w:szCs w:val="24"/>
        </w:rPr>
      </w:pPr>
      <w:r w:rsidRPr="00BE64A3">
        <w:rPr>
          <w:rFonts w:hint="eastAsia"/>
          <w:sz w:val="24"/>
          <w:szCs w:val="24"/>
        </w:rPr>
        <w:t>2、不得摆放在高温、潮湿、震动剧烈、光线强烈的地方，居室应保持通风凉爽。</w:t>
      </w:r>
    </w:p>
    <w:p w14:paraId="0A5CDCC5" w14:textId="77777777" w:rsidR="002D0DE3" w:rsidRPr="00BE64A3" w:rsidRDefault="002D0DE3" w:rsidP="002D0DE3">
      <w:pPr>
        <w:jc w:val="left"/>
        <w:rPr>
          <w:rFonts w:hint="eastAsia"/>
          <w:sz w:val="24"/>
          <w:szCs w:val="24"/>
        </w:rPr>
      </w:pPr>
      <w:r w:rsidRPr="00BE64A3">
        <w:rPr>
          <w:rFonts w:hint="eastAsia"/>
          <w:sz w:val="24"/>
          <w:szCs w:val="24"/>
        </w:rPr>
        <w:t>3、对上下铺床进行清洁时，应先用鸡毛掸之类柔性的器具进行清尘，再用软布</w:t>
      </w:r>
    </w:p>
    <w:p w14:paraId="278E2079" w14:textId="77777777" w:rsidR="002D0DE3" w:rsidRPr="00BE64A3" w:rsidRDefault="002D0DE3" w:rsidP="002D0DE3">
      <w:pPr>
        <w:jc w:val="left"/>
        <w:rPr>
          <w:rFonts w:hint="eastAsia"/>
          <w:sz w:val="24"/>
          <w:szCs w:val="24"/>
        </w:rPr>
      </w:pPr>
      <w:r w:rsidRPr="00BE64A3">
        <w:rPr>
          <w:rFonts w:hint="eastAsia"/>
          <w:sz w:val="24"/>
          <w:szCs w:val="24"/>
        </w:rPr>
        <w:t>轻轻擦拭。</w:t>
      </w:r>
    </w:p>
    <w:p w14:paraId="1280908F" w14:textId="77777777" w:rsidR="002D0DE3" w:rsidRPr="00BE64A3" w:rsidRDefault="002D0DE3" w:rsidP="002D0DE3">
      <w:pPr>
        <w:jc w:val="left"/>
        <w:rPr>
          <w:rFonts w:hint="eastAsia"/>
          <w:sz w:val="24"/>
          <w:szCs w:val="24"/>
        </w:rPr>
      </w:pPr>
      <w:r w:rsidRPr="00BE64A3">
        <w:rPr>
          <w:rFonts w:hint="eastAsia"/>
          <w:sz w:val="24"/>
          <w:szCs w:val="24"/>
        </w:rPr>
        <w:lastRenderedPageBreak/>
        <w:t>4、铁床金属饰件只须用干毛巾轻轻抹拭，不能使用含有化学的清洁剂，切忌</w:t>
      </w:r>
    </w:p>
    <w:p w14:paraId="6936862E" w14:textId="77777777" w:rsidR="002D0DE3" w:rsidRPr="00BE64A3" w:rsidRDefault="002D0DE3" w:rsidP="002D0DE3">
      <w:pPr>
        <w:jc w:val="left"/>
        <w:rPr>
          <w:rFonts w:hint="eastAsia"/>
          <w:sz w:val="24"/>
          <w:szCs w:val="24"/>
        </w:rPr>
      </w:pPr>
      <w:r w:rsidRPr="00BE64A3">
        <w:rPr>
          <w:rFonts w:hint="eastAsia"/>
          <w:sz w:val="24"/>
          <w:szCs w:val="24"/>
        </w:rPr>
        <w:t>用酸性液体清洗。</w:t>
      </w:r>
    </w:p>
    <w:p w14:paraId="6BC67072" w14:textId="77777777" w:rsidR="002D0DE3" w:rsidRDefault="002D0DE3" w:rsidP="002D0DE3">
      <w:pPr>
        <w:jc w:val="center"/>
        <w:rPr>
          <w:rFonts w:hint="eastAsia"/>
          <w:szCs w:val="21"/>
        </w:rPr>
      </w:pPr>
    </w:p>
    <w:p w14:paraId="36D4A82C" w14:textId="77777777" w:rsidR="002D0DE3" w:rsidRDefault="002D0DE3" w:rsidP="002D0DE3">
      <w:pPr>
        <w:jc w:val="center"/>
        <w:rPr>
          <w:rFonts w:hint="eastAsia"/>
          <w:szCs w:val="21"/>
        </w:rPr>
      </w:pPr>
    </w:p>
    <w:p w14:paraId="1744630C" w14:textId="77777777" w:rsidR="002D0DE3" w:rsidRDefault="002D0DE3" w:rsidP="002D0DE3">
      <w:pPr>
        <w:jc w:val="center"/>
        <w:rPr>
          <w:rFonts w:hint="eastAsia"/>
          <w:szCs w:val="21"/>
        </w:rPr>
      </w:pPr>
    </w:p>
    <w:p w14:paraId="1C040231" w14:textId="77777777" w:rsidR="00D461EA" w:rsidRDefault="00D461EA"/>
    <w:p w14:paraId="16D4AF5A" w14:textId="77777777" w:rsidR="00934DD8" w:rsidRPr="00934DD8" w:rsidRDefault="00934DD8" w:rsidP="00934DD8"/>
    <w:p w14:paraId="5B658F74" w14:textId="77777777" w:rsidR="00934DD8" w:rsidRPr="00934DD8" w:rsidRDefault="00934DD8" w:rsidP="00934DD8"/>
    <w:p w14:paraId="644AF64C" w14:textId="77777777" w:rsidR="00934DD8" w:rsidRPr="00934DD8" w:rsidRDefault="00934DD8" w:rsidP="00934DD8"/>
    <w:p w14:paraId="2E450780" w14:textId="77777777" w:rsidR="00934DD8" w:rsidRPr="00934DD8" w:rsidRDefault="00934DD8" w:rsidP="00934DD8"/>
    <w:p w14:paraId="37E8DDB2" w14:textId="77777777" w:rsidR="00934DD8" w:rsidRPr="00934DD8" w:rsidRDefault="00934DD8" w:rsidP="00934DD8"/>
    <w:p w14:paraId="08FFA951" w14:textId="77777777" w:rsidR="00934DD8" w:rsidRPr="00934DD8" w:rsidRDefault="00934DD8" w:rsidP="00934DD8"/>
    <w:p w14:paraId="0B03D863" w14:textId="77777777" w:rsidR="00934DD8" w:rsidRDefault="00934DD8" w:rsidP="00934DD8"/>
    <w:p w14:paraId="2DF9E8D9" w14:textId="676688FF" w:rsidR="00934DD8" w:rsidRPr="00934DD8" w:rsidRDefault="00934DD8" w:rsidP="00934DD8">
      <w:pPr>
        <w:tabs>
          <w:tab w:val="left" w:pos="1280"/>
        </w:tabs>
      </w:pPr>
      <w:r>
        <w:tab/>
      </w:r>
    </w:p>
    <w:sectPr w:rsidR="00934DD8" w:rsidRPr="00934DD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8617600" w14:textId="77777777" w:rsidR="0024449B" w:rsidRDefault="0024449B" w:rsidP="002D0DE3">
      <w:r>
        <w:separator/>
      </w:r>
    </w:p>
  </w:endnote>
  <w:endnote w:type="continuationSeparator" w:id="0">
    <w:p w14:paraId="7616CE4A" w14:textId="77777777" w:rsidR="0024449B" w:rsidRDefault="0024449B" w:rsidP="002D0D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296012C" w14:textId="77777777" w:rsidR="0024449B" w:rsidRDefault="0024449B" w:rsidP="002D0DE3">
      <w:r>
        <w:separator/>
      </w:r>
    </w:p>
  </w:footnote>
  <w:footnote w:type="continuationSeparator" w:id="0">
    <w:p w14:paraId="1835F575" w14:textId="77777777" w:rsidR="0024449B" w:rsidRDefault="0024449B" w:rsidP="002D0D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61EA"/>
    <w:rsid w:val="0024449B"/>
    <w:rsid w:val="002D0DE3"/>
    <w:rsid w:val="00934DD8"/>
    <w:rsid w:val="009B656C"/>
    <w:rsid w:val="00BE64A3"/>
    <w:rsid w:val="00D461EA"/>
    <w:rsid w:val="00EA46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C1364B5"/>
  <w15:chartTrackingRefBased/>
  <w15:docId w15:val="{7CD9B62B-2201-402E-8E12-7154DA2E1B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D0DE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D0DE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D0DE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D0D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D0DE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9132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75</Words>
  <Characters>430</Characters>
  <Application>Microsoft Office Word</Application>
  <DocSecurity>0</DocSecurity>
  <Lines>3</Lines>
  <Paragraphs>1</Paragraphs>
  <ScaleCrop>false</ScaleCrop>
  <Company/>
  <LinksUpToDate>false</LinksUpToDate>
  <CharactersWithSpaces>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2905114530@qq.com</dc:creator>
  <cp:keywords/>
  <dc:description/>
  <cp:lastModifiedBy>8613763110184</cp:lastModifiedBy>
  <cp:revision>6</cp:revision>
  <dcterms:created xsi:type="dcterms:W3CDTF">2024-04-30T01:45:00Z</dcterms:created>
  <dcterms:modified xsi:type="dcterms:W3CDTF">2024-05-20T05:44:00Z</dcterms:modified>
</cp:coreProperties>
</file>